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EF" w:rsidRDefault="008B40EF" w:rsidP="008B40EF">
      <w:pPr>
        <w:pStyle w:val="Default"/>
      </w:pPr>
    </w:p>
    <w:p w:rsidR="008B40EF" w:rsidRDefault="008B40EF" w:rsidP="008B40E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8B40EF" w:rsidRDefault="008B40EF" w:rsidP="008B40E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8B40EF" w:rsidRPr="008B40EF" w:rsidRDefault="008B40EF" w:rsidP="008B40EF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8B40EF">
        <w:rPr>
          <w:rFonts w:asciiTheme="minorHAnsi" w:hAnsiTheme="minorHAnsi"/>
          <w:b/>
          <w:bCs/>
          <w:sz w:val="32"/>
          <w:szCs w:val="32"/>
        </w:rPr>
        <w:t>ČESTNÉ PROHLÁŠENÍ</w:t>
      </w: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 </w:t>
      </w: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  <w:b/>
          <w:bCs/>
        </w:rPr>
        <w:t xml:space="preserve">Jméno a příjmení </w:t>
      </w:r>
      <w:r w:rsidRPr="008B40EF">
        <w:rPr>
          <w:rFonts w:asciiTheme="minorHAnsi" w:hAnsiTheme="minorHAnsi"/>
          <w:b/>
          <w:bCs/>
          <w:i/>
          <w:iCs/>
        </w:rPr>
        <w:t>(dítěte/žáka/studenta/účastníka vzdělávání)</w:t>
      </w: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</w:rPr>
        <w:t>…............................................................................................................................</w:t>
      </w:r>
      <w:r w:rsidR="00FC73BC">
        <w:rPr>
          <w:rFonts w:asciiTheme="minorHAnsi" w:hAnsiTheme="minorHAnsi"/>
        </w:rPr>
        <w:t>................</w:t>
      </w:r>
    </w:p>
    <w:p w:rsidR="00FC73BC" w:rsidRDefault="00FC73BC" w:rsidP="008B40EF">
      <w:pPr>
        <w:pStyle w:val="Default"/>
        <w:rPr>
          <w:rFonts w:asciiTheme="minorHAnsi" w:hAnsiTheme="minorHAnsi"/>
          <w:b/>
          <w:bCs/>
        </w:rPr>
      </w:pPr>
    </w:p>
    <w:p w:rsidR="008B40EF" w:rsidRPr="008B40EF" w:rsidRDefault="00FC73BC" w:rsidP="008B40E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datum </w:t>
      </w:r>
      <w:proofErr w:type="gramStart"/>
      <w:r w:rsidR="008B40EF" w:rsidRPr="008B40EF">
        <w:rPr>
          <w:rFonts w:asciiTheme="minorHAnsi" w:hAnsiTheme="minorHAnsi"/>
          <w:b/>
          <w:bCs/>
        </w:rPr>
        <w:t>narození:</w:t>
      </w:r>
      <w:r w:rsidR="008B40EF" w:rsidRPr="008B40EF">
        <w:rPr>
          <w:rFonts w:asciiTheme="minorHAnsi" w:hAnsiTheme="minorHAnsi"/>
        </w:rPr>
        <w:t>...................................................................................................</w:t>
      </w:r>
      <w:r>
        <w:rPr>
          <w:rFonts w:asciiTheme="minorHAnsi" w:hAnsiTheme="minorHAnsi"/>
        </w:rPr>
        <w:t>.................</w:t>
      </w:r>
      <w:proofErr w:type="gramEnd"/>
    </w:p>
    <w:p w:rsidR="00FC73BC" w:rsidRDefault="00FC73BC" w:rsidP="008B40EF">
      <w:pPr>
        <w:pStyle w:val="Default"/>
        <w:rPr>
          <w:rFonts w:asciiTheme="minorHAnsi" w:hAnsiTheme="minorHAnsi"/>
          <w:b/>
          <w:bCs/>
        </w:rPr>
      </w:pPr>
    </w:p>
    <w:p w:rsidR="008B40EF" w:rsidRPr="008B40EF" w:rsidRDefault="00FC73BC" w:rsidP="008B40E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trvale </w:t>
      </w:r>
      <w:r w:rsidR="008B40EF" w:rsidRPr="008B40EF">
        <w:rPr>
          <w:rFonts w:asciiTheme="minorHAnsi" w:hAnsiTheme="minorHAnsi"/>
          <w:b/>
          <w:bCs/>
        </w:rPr>
        <w:t>bytem:</w:t>
      </w:r>
      <w:proofErr w:type="gramStart"/>
      <w:r w:rsidR="008B40EF" w:rsidRPr="008B40EF">
        <w:rPr>
          <w:rFonts w:asciiTheme="minorHAnsi" w:hAnsiTheme="minorHAnsi"/>
        </w:rPr>
        <w:t>….....................................................................................................</w:t>
      </w:r>
      <w:r>
        <w:rPr>
          <w:rFonts w:asciiTheme="minorHAnsi" w:hAnsiTheme="minorHAnsi"/>
        </w:rPr>
        <w:t>.................</w:t>
      </w:r>
      <w:proofErr w:type="gramEnd"/>
    </w:p>
    <w:p w:rsidR="00441633" w:rsidRDefault="00441633" w:rsidP="008B40EF">
      <w:pPr>
        <w:pStyle w:val="Default"/>
        <w:spacing w:after="221"/>
        <w:rPr>
          <w:rFonts w:asciiTheme="minorHAnsi" w:hAnsiTheme="minorHAnsi"/>
        </w:rPr>
      </w:pPr>
    </w:p>
    <w:p w:rsidR="008B40EF" w:rsidRPr="008B40EF" w:rsidRDefault="008B40EF" w:rsidP="008B40EF">
      <w:pPr>
        <w:pStyle w:val="Default"/>
        <w:spacing w:after="221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1. Prohlašuji, že </w:t>
      </w:r>
      <w:r>
        <w:rPr>
          <w:rFonts w:asciiTheme="minorHAnsi" w:hAnsiTheme="minorHAnsi"/>
        </w:rPr>
        <w:t>nemohu vyk</w:t>
      </w:r>
      <w:r w:rsidR="007B07C1">
        <w:rPr>
          <w:rFonts w:asciiTheme="minorHAnsi" w:hAnsiTheme="minorHAnsi"/>
        </w:rPr>
        <w:t>onávat odb</w:t>
      </w:r>
      <w:r>
        <w:rPr>
          <w:rFonts w:asciiTheme="minorHAnsi" w:hAnsiTheme="minorHAnsi"/>
        </w:rPr>
        <w:t>orný výcvik z</w:t>
      </w:r>
      <w:r w:rsidR="00542DAD">
        <w:rPr>
          <w:rFonts w:asciiTheme="minorHAnsi" w:hAnsiTheme="minorHAnsi"/>
        </w:rPr>
        <w:t> níže uvedených</w:t>
      </w:r>
      <w:r>
        <w:rPr>
          <w:rFonts w:asciiTheme="minorHAnsi" w:hAnsiTheme="minorHAnsi"/>
        </w:rPr>
        <w:t> důvodu rizikových faktorů.</w:t>
      </w: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</w:rPr>
        <w:t>2. Prohlašuji, že jsem byl seznámen s</w:t>
      </w:r>
      <w:r w:rsidR="008E353B">
        <w:rPr>
          <w:rFonts w:asciiTheme="minorHAnsi" w:hAnsiTheme="minorHAnsi"/>
        </w:rPr>
        <w:t xml:space="preserve"> </w:t>
      </w:r>
      <w:r w:rsidRPr="008B40EF">
        <w:rPr>
          <w:rFonts w:asciiTheme="minorHAnsi" w:hAnsiTheme="minorHAnsi"/>
        </w:rPr>
        <w:t>vymezením osob s</w:t>
      </w:r>
      <w:r w:rsidR="008E353B">
        <w:rPr>
          <w:rFonts w:asciiTheme="minorHAnsi" w:hAnsiTheme="minorHAnsi"/>
        </w:rPr>
        <w:t xml:space="preserve"> </w:t>
      </w:r>
      <w:r w:rsidRPr="008B40EF">
        <w:rPr>
          <w:rFonts w:asciiTheme="minorHAnsi" w:hAnsiTheme="minorHAnsi"/>
        </w:rPr>
        <w:t>rizikovými faktory a s doporučením, abych zvážil tyto rizikové faktory při rozhodování o účasti na vzdělávacích aktivitách.</w:t>
      </w: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  <w:proofErr w:type="gramStart"/>
      <w:r w:rsidRPr="008B40EF">
        <w:rPr>
          <w:rFonts w:asciiTheme="minorHAnsi" w:hAnsiTheme="minorHAnsi"/>
        </w:rPr>
        <w:t>V.......</w:t>
      </w:r>
      <w:r w:rsidR="008E353B">
        <w:rPr>
          <w:rFonts w:asciiTheme="minorHAnsi" w:hAnsiTheme="minorHAnsi"/>
        </w:rPr>
        <w:t>.............................</w:t>
      </w:r>
      <w:proofErr w:type="gramEnd"/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  <w:proofErr w:type="gramStart"/>
      <w:r w:rsidRPr="008B40EF">
        <w:rPr>
          <w:rFonts w:asciiTheme="minorHAnsi" w:hAnsiTheme="minorHAnsi"/>
        </w:rPr>
        <w:t>Dne ...</w:t>
      </w:r>
      <w:r w:rsidR="008E353B">
        <w:rPr>
          <w:rFonts w:asciiTheme="minorHAnsi" w:hAnsiTheme="minorHAnsi"/>
        </w:rPr>
        <w:t>............................</w:t>
      </w:r>
      <w:proofErr w:type="gramEnd"/>
    </w:p>
    <w:p w:rsidR="008B40EF" w:rsidRPr="008B40EF" w:rsidRDefault="008E353B" w:rsidP="008B40E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</w:t>
      </w:r>
      <w:r w:rsidR="008B40EF" w:rsidRPr="008B40EF">
        <w:rPr>
          <w:rFonts w:asciiTheme="minorHAnsi" w:hAnsiTheme="minorHAnsi"/>
        </w:rPr>
        <w:t>………………………………………………………………………………</w:t>
      </w:r>
    </w:p>
    <w:p w:rsidR="008B40EF" w:rsidRPr="008B40EF" w:rsidRDefault="008B40EF" w:rsidP="008E353B">
      <w:pPr>
        <w:pStyle w:val="Default"/>
        <w:jc w:val="center"/>
        <w:rPr>
          <w:rFonts w:asciiTheme="minorHAnsi" w:hAnsiTheme="minorHAnsi"/>
        </w:rPr>
      </w:pPr>
      <w:r w:rsidRPr="008B40EF">
        <w:rPr>
          <w:rFonts w:asciiTheme="minorHAnsi" w:hAnsiTheme="minorHAnsi"/>
        </w:rPr>
        <w:t>Podpis zletilého žáka/studenta/účastníka vzdělávání</w:t>
      </w:r>
    </w:p>
    <w:p w:rsidR="008B40EF" w:rsidRPr="008B40EF" w:rsidRDefault="008B40EF" w:rsidP="008E353B">
      <w:pPr>
        <w:pStyle w:val="Default"/>
        <w:jc w:val="center"/>
        <w:rPr>
          <w:rFonts w:asciiTheme="minorHAnsi" w:hAnsiTheme="minorHAnsi"/>
        </w:rPr>
      </w:pPr>
      <w:r w:rsidRPr="008B40EF">
        <w:rPr>
          <w:rFonts w:asciiTheme="minorHAnsi" w:hAnsiTheme="minorHAnsi"/>
        </w:rPr>
        <w:t>nebo</w:t>
      </w:r>
    </w:p>
    <w:p w:rsidR="008B40EF" w:rsidRPr="008B40EF" w:rsidRDefault="008B40EF" w:rsidP="008E353B">
      <w:pPr>
        <w:pStyle w:val="Default"/>
        <w:jc w:val="center"/>
        <w:rPr>
          <w:rFonts w:asciiTheme="minorHAnsi" w:hAnsiTheme="minorHAnsi"/>
        </w:rPr>
      </w:pPr>
      <w:r w:rsidRPr="008B40EF">
        <w:rPr>
          <w:rFonts w:asciiTheme="minorHAnsi" w:hAnsiTheme="minorHAnsi"/>
        </w:rPr>
        <w:t>Podpis</w:t>
      </w:r>
      <w:r w:rsidR="007B07C1">
        <w:rPr>
          <w:rFonts w:asciiTheme="minorHAnsi" w:hAnsiTheme="minorHAnsi"/>
        </w:rPr>
        <w:t xml:space="preserve"> </w:t>
      </w:r>
      <w:r w:rsidRPr="008B40EF">
        <w:rPr>
          <w:rFonts w:asciiTheme="minorHAnsi" w:hAnsiTheme="minorHAnsi"/>
        </w:rPr>
        <w:t>zákonného zástupce nezletilého</w:t>
      </w:r>
    </w:p>
    <w:p w:rsidR="000C6797" w:rsidRDefault="000C6797" w:rsidP="008B40EF">
      <w:pPr>
        <w:pStyle w:val="Default"/>
        <w:rPr>
          <w:rFonts w:asciiTheme="minorHAnsi" w:hAnsiTheme="minorHAnsi"/>
          <w:b/>
          <w:bCs/>
        </w:rPr>
      </w:pPr>
    </w:p>
    <w:p w:rsidR="008B40EF" w:rsidRDefault="008B40EF" w:rsidP="008B40EF">
      <w:pPr>
        <w:pStyle w:val="Default"/>
        <w:rPr>
          <w:rFonts w:asciiTheme="minorHAnsi" w:hAnsiTheme="minorHAnsi"/>
          <w:b/>
          <w:bCs/>
        </w:rPr>
      </w:pPr>
      <w:r w:rsidRPr="008B40EF">
        <w:rPr>
          <w:rFonts w:asciiTheme="minorHAnsi" w:hAnsiTheme="minorHAnsi"/>
          <w:b/>
          <w:bCs/>
        </w:rPr>
        <w:t>Osoby s rizikovými faktory</w:t>
      </w:r>
    </w:p>
    <w:p w:rsidR="000C6797" w:rsidRPr="008B40EF" w:rsidRDefault="000C6797" w:rsidP="008B40EF">
      <w:pPr>
        <w:pStyle w:val="Default"/>
        <w:rPr>
          <w:rFonts w:asciiTheme="minorHAnsi" w:hAnsiTheme="minorHAnsi"/>
        </w:rPr>
      </w:pP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  <w:b/>
          <w:bCs/>
        </w:rPr>
        <w:t xml:space="preserve">Ministerstvo zdravotnictví stanovilo následující rizikové faktory: </w:t>
      </w:r>
    </w:p>
    <w:p w:rsidR="008B40EF" w:rsidRPr="008B40EF" w:rsidRDefault="008B40EF" w:rsidP="008B40EF">
      <w:pPr>
        <w:pStyle w:val="Default"/>
        <w:spacing w:after="63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1. Věk nad 65 let s přidruženými chronickými chorobami. </w:t>
      </w:r>
    </w:p>
    <w:p w:rsidR="008B40EF" w:rsidRPr="008B40EF" w:rsidRDefault="008B40EF" w:rsidP="008B40EF">
      <w:pPr>
        <w:pStyle w:val="Default"/>
        <w:spacing w:after="63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2. Chronické onemocnění plic </w:t>
      </w:r>
      <w:r w:rsidRPr="008B40EF">
        <w:rPr>
          <w:rFonts w:asciiTheme="minorHAnsi" w:hAnsiTheme="minorHAnsi"/>
          <w:i/>
          <w:iCs/>
        </w:rPr>
        <w:t xml:space="preserve">(zahrnuje i středně závažné a závažné astma </w:t>
      </w:r>
      <w:proofErr w:type="spellStart"/>
      <w:r w:rsidRPr="008B40EF">
        <w:rPr>
          <w:rFonts w:asciiTheme="minorHAnsi" w:hAnsiTheme="minorHAnsi"/>
          <w:i/>
          <w:iCs/>
        </w:rPr>
        <w:t>bronchiale</w:t>
      </w:r>
      <w:proofErr w:type="spellEnd"/>
      <w:r w:rsidRPr="008B40EF">
        <w:rPr>
          <w:rFonts w:asciiTheme="minorHAnsi" w:hAnsiTheme="minorHAnsi"/>
          <w:i/>
          <w:iCs/>
        </w:rPr>
        <w:t xml:space="preserve">) </w:t>
      </w:r>
      <w:r w:rsidRPr="008B40EF">
        <w:rPr>
          <w:rFonts w:asciiTheme="minorHAnsi" w:hAnsiTheme="minorHAnsi"/>
        </w:rPr>
        <w:t xml:space="preserve">s dlouhodobou systémovou farmakologickou léčbou. </w:t>
      </w:r>
    </w:p>
    <w:p w:rsidR="008B40EF" w:rsidRPr="008B40EF" w:rsidRDefault="008B40EF" w:rsidP="008B40EF">
      <w:pPr>
        <w:pStyle w:val="Default"/>
        <w:spacing w:after="63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3. Onemocnění srdce a/nebo velkých cév s dlouhodobou systémovou farmakologickou léčbou např. hypertenze. </w:t>
      </w:r>
    </w:p>
    <w:p w:rsidR="008E353B" w:rsidRDefault="008B40EF" w:rsidP="008E353B">
      <w:pPr>
        <w:pStyle w:val="Default"/>
        <w:spacing w:after="25"/>
        <w:rPr>
          <w:rFonts w:asciiTheme="minorHAnsi" w:hAnsiTheme="minorHAnsi"/>
        </w:rPr>
      </w:pPr>
      <w:r w:rsidRPr="008B40EF">
        <w:rPr>
          <w:rFonts w:asciiTheme="minorHAnsi" w:hAnsiTheme="minorHAnsi"/>
        </w:rPr>
        <w:t>4. Porucha imunitního systému, např.</w:t>
      </w:r>
    </w:p>
    <w:p w:rsidR="008B40EF" w:rsidRPr="008B40EF" w:rsidRDefault="008B40EF" w:rsidP="008E353B">
      <w:pPr>
        <w:pStyle w:val="Default"/>
        <w:spacing w:after="25"/>
        <w:ind w:left="708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a) při imunosupresivní léčbě </w:t>
      </w:r>
      <w:r w:rsidRPr="008B40EF">
        <w:rPr>
          <w:rFonts w:asciiTheme="minorHAnsi" w:hAnsiTheme="minorHAnsi"/>
          <w:i/>
          <w:iCs/>
        </w:rPr>
        <w:t>(steroidy, HIV apod.)</w:t>
      </w:r>
      <w:r w:rsidRPr="008B40EF">
        <w:rPr>
          <w:rFonts w:asciiTheme="minorHAnsi" w:hAnsiTheme="minorHAnsi"/>
        </w:rPr>
        <w:t>,</w:t>
      </w:r>
    </w:p>
    <w:p w:rsidR="008B40EF" w:rsidRPr="008B40EF" w:rsidRDefault="008B40EF" w:rsidP="008E353B">
      <w:pPr>
        <w:pStyle w:val="Default"/>
        <w:spacing w:after="25"/>
        <w:ind w:left="708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b) při </w:t>
      </w:r>
      <w:proofErr w:type="spellStart"/>
      <w:r w:rsidRPr="008B40EF">
        <w:rPr>
          <w:rFonts w:asciiTheme="minorHAnsi" w:hAnsiTheme="minorHAnsi"/>
        </w:rPr>
        <w:t>protinádorové</w:t>
      </w:r>
      <w:proofErr w:type="spellEnd"/>
      <w:r w:rsidRPr="008B40EF">
        <w:rPr>
          <w:rFonts w:asciiTheme="minorHAnsi" w:hAnsiTheme="minorHAnsi"/>
        </w:rPr>
        <w:t xml:space="preserve"> léčbě,</w:t>
      </w:r>
    </w:p>
    <w:p w:rsidR="008B40EF" w:rsidRPr="008B40EF" w:rsidRDefault="008B40EF" w:rsidP="008E353B">
      <w:pPr>
        <w:pStyle w:val="Default"/>
        <w:ind w:left="708"/>
        <w:rPr>
          <w:rFonts w:asciiTheme="minorHAnsi" w:hAnsiTheme="minorHAnsi"/>
        </w:rPr>
      </w:pPr>
      <w:r w:rsidRPr="008B40EF">
        <w:rPr>
          <w:rFonts w:asciiTheme="minorHAnsi" w:hAnsiTheme="minorHAnsi"/>
        </w:rPr>
        <w:t>c) po transplantaci solidních orgánů a/nebo kostní dřeně,</w:t>
      </w:r>
    </w:p>
    <w:p w:rsidR="008B40EF" w:rsidRPr="008B40EF" w:rsidRDefault="008B40EF" w:rsidP="008E353B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5. Těžká obezita </w:t>
      </w:r>
      <w:r w:rsidRPr="008B40EF">
        <w:rPr>
          <w:rFonts w:asciiTheme="minorHAnsi" w:hAnsiTheme="minorHAnsi"/>
          <w:i/>
          <w:iCs/>
        </w:rPr>
        <w:t>(BMI nad 40 kg/m2)</w:t>
      </w:r>
      <w:r w:rsidRPr="008B40EF">
        <w:rPr>
          <w:rFonts w:asciiTheme="minorHAnsi" w:hAnsiTheme="minorHAnsi"/>
        </w:rPr>
        <w:t xml:space="preserve">. </w:t>
      </w:r>
    </w:p>
    <w:p w:rsidR="008B40EF" w:rsidRPr="008B40EF" w:rsidRDefault="008B40EF" w:rsidP="008E353B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6. Farmakologicky léčený diabetes </w:t>
      </w:r>
      <w:proofErr w:type="spellStart"/>
      <w:r w:rsidRPr="008B40EF">
        <w:rPr>
          <w:rFonts w:asciiTheme="minorHAnsi" w:hAnsiTheme="minorHAnsi"/>
        </w:rPr>
        <w:t>mellitus</w:t>
      </w:r>
      <w:proofErr w:type="spellEnd"/>
      <w:r w:rsidRPr="008B40EF">
        <w:rPr>
          <w:rFonts w:asciiTheme="minorHAnsi" w:hAnsiTheme="minorHAnsi"/>
        </w:rPr>
        <w:t xml:space="preserve">. </w:t>
      </w:r>
    </w:p>
    <w:p w:rsidR="008B40EF" w:rsidRPr="008B40EF" w:rsidRDefault="008B40EF" w:rsidP="008E353B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7. Chronické onemocnění ledvin vyžadující dočasnou nebo trvalou podporu/náhradu funkce ledvin </w:t>
      </w:r>
      <w:r w:rsidRPr="008B40EF">
        <w:rPr>
          <w:rFonts w:asciiTheme="minorHAnsi" w:hAnsiTheme="minorHAnsi"/>
          <w:i/>
          <w:iCs/>
        </w:rPr>
        <w:t>(dialýza)</w:t>
      </w:r>
      <w:r w:rsidRPr="008B40EF">
        <w:rPr>
          <w:rFonts w:asciiTheme="minorHAnsi" w:hAnsiTheme="minorHAnsi"/>
        </w:rPr>
        <w:t xml:space="preserve">. </w:t>
      </w:r>
    </w:p>
    <w:p w:rsidR="008B40EF" w:rsidRPr="008B40EF" w:rsidRDefault="008B40EF" w:rsidP="008E353B">
      <w:pPr>
        <w:pStyle w:val="Default"/>
        <w:rPr>
          <w:rFonts w:asciiTheme="minorHAnsi" w:hAnsiTheme="minorHAnsi"/>
        </w:rPr>
      </w:pPr>
      <w:r w:rsidRPr="008B40EF">
        <w:rPr>
          <w:rFonts w:asciiTheme="minorHAnsi" w:hAnsiTheme="minorHAnsi"/>
        </w:rPr>
        <w:t xml:space="preserve">8. Onemocnění jater </w:t>
      </w:r>
      <w:r w:rsidRPr="008B40EF">
        <w:rPr>
          <w:rFonts w:asciiTheme="minorHAnsi" w:hAnsiTheme="minorHAnsi"/>
          <w:i/>
          <w:iCs/>
        </w:rPr>
        <w:t>(primární nebo sekundární)</w:t>
      </w:r>
      <w:r w:rsidRPr="008B40EF">
        <w:rPr>
          <w:rFonts w:asciiTheme="minorHAnsi" w:hAnsiTheme="minorHAnsi"/>
        </w:rPr>
        <w:t xml:space="preserve">. </w:t>
      </w:r>
    </w:p>
    <w:p w:rsidR="008B40EF" w:rsidRPr="008B40EF" w:rsidRDefault="008B40EF" w:rsidP="008B40EF">
      <w:pPr>
        <w:pStyle w:val="Default"/>
        <w:rPr>
          <w:rFonts w:asciiTheme="minorHAnsi" w:hAnsiTheme="minorHAnsi"/>
        </w:rPr>
      </w:pPr>
    </w:p>
    <w:p w:rsidR="00F25CB2" w:rsidRPr="008E353B" w:rsidRDefault="008B40EF" w:rsidP="008E353B">
      <w:pPr>
        <w:rPr>
          <w:b/>
          <w:sz w:val="24"/>
          <w:szCs w:val="24"/>
        </w:rPr>
      </w:pPr>
      <w:r w:rsidRPr="008E353B">
        <w:rPr>
          <w:b/>
          <w:sz w:val="24"/>
          <w:szCs w:val="24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F25CB2" w:rsidRPr="008E353B" w:rsidSect="00F2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E51F"/>
    <w:multiLevelType w:val="hybridMultilevel"/>
    <w:tmpl w:val="A6535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characterSpacingControl w:val="doNotCompress"/>
  <w:compat/>
  <w:rsids>
    <w:rsidRoot w:val="008B40EF"/>
    <w:rsid w:val="000C6797"/>
    <w:rsid w:val="00441633"/>
    <w:rsid w:val="00542DAD"/>
    <w:rsid w:val="00577DCE"/>
    <w:rsid w:val="007B07C1"/>
    <w:rsid w:val="008B40EF"/>
    <w:rsid w:val="008E353B"/>
    <w:rsid w:val="00EA3825"/>
    <w:rsid w:val="00F25CB2"/>
    <w:rsid w:val="00FC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C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4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huddag</dc:creator>
  <cp:lastModifiedBy>huddag</cp:lastModifiedBy>
  <cp:revision>8</cp:revision>
  <cp:lastPrinted>2020-05-22T07:57:00Z</cp:lastPrinted>
  <dcterms:created xsi:type="dcterms:W3CDTF">2020-05-22T07:41:00Z</dcterms:created>
  <dcterms:modified xsi:type="dcterms:W3CDTF">2020-05-22T08:22:00Z</dcterms:modified>
</cp:coreProperties>
</file>